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5F6ADC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84B8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84B81">
        <w:rPr>
          <w:rFonts w:hint="cs"/>
          <w:i w:val="0"/>
          <w:iCs w:val="0"/>
          <w:szCs w:val="28"/>
          <w:rtl/>
        </w:rPr>
        <w:t>22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282D2D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BF2374" w:rsidRDefault="00BF2374" w:rsidP="00F54A0A">
      <w:pPr>
        <w:pStyle w:val="3"/>
        <w:jc w:val="both"/>
        <w:rPr>
          <w:rtl/>
        </w:rPr>
      </w:pPr>
    </w:p>
    <w:p w:rsidR="00BF2374" w:rsidRDefault="00BF2374" w:rsidP="00015B19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 w:rsidR="00015B19">
        <w:rPr>
          <w:rFonts w:cs="Andalus" w:hint="cs"/>
          <w:sz w:val="32"/>
          <w:rtl/>
        </w:rPr>
        <w:t>128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015B19">
        <w:rPr>
          <w:rFonts w:cs="Andalus" w:hint="cs"/>
          <w:sz w:val="32"/>
          <w:rtl/>
        </w:rPr>
        <w:t>جميد سائل</w:t>
      </w:r>
      <w:r>
        <w:rPr>
          <w:rFonts w:cs="Andalus" w:hint="cs"/>
          <w:sz w:val="32"/>
          <w:rtl/>
        </w:rPr>
        <w:t xml:space="preserve"> 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992"/>
        <w:gridCol w:w="1559"/>
        <w:gridCol w:w="2127"/>
      </w:tblGrid>
      <w:tr w:rsidR="002D55D2" w:rsidTr="004F1DDD">
        <w:trPr>
          <w:cantSplit/>
          <w:trHeight w:val="475"/>
        </w:trPr>
        <w:tc>
          <w:tcPr>
            <w:tcW w:w="2977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 w:rsidR="0004545F"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 w:rsidR="0004545F"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 w:rsidR="0004545F"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2D55D2" w:rsidRDefault="002D55D2" w:rsidP="00641781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2D55D2" w:rsidRDefault="002D55D2" w:rsidP="0064178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D55D2" w:rsidTr="004F1DDD">
        <w:trPr>
          <w:cantSplit/>
          <w:trHeight w:val="475"/>
        </w:trPr>
        <w:tc>
          <w:tcPr>
            <w:tcW w:w="2977" w:type="dxa"/>
            <w:hideMark/>
          </w:tcPr>
          <w:p w:rsidR="002D55D2" w:rsidRDefault="002D55D2" w:rsidP="00015B1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015B1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لتصنيع الأطعمة المعلبة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  <w:hideMark/>
          </w:tcPr>
          <w:p w:rsidR="002D55D2" w:rsidRPr="0032655C" w:rsidRDefault="00015B19" w:rsidP="004F1D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جميد سائل تتراباك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(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2×2</w:t>
            </w:r>
            <w:r w:rsidR="004F1DDD">
              <w:rPr>
                <w:rFonts w:ascii="Traditional Arabic" w:hAnsi="Traditional Arabic" w:cs="Traditional Arabic"/>
                <w:b/>
                <w:bCs/>
                <w:szCs w:val="24"/>
                <w:lang w:bidi="ar-JO"/>
              </w:rPr>
              <w:t xml:space="preserve"> </w:t>
            </w:r>
            <w:r w:rsidR="004F1DDD">
              <w:rPr>
                <w:rFonts w:ascii="Arial" w:hAnsi="Arial" w:cs="Arial"/>
                <w:b/>
                <w:bCs/>
                <w:szCs w:val="24"/>
                <w:lang w:bidi="ar-JO"/>
              </w:rPr>
              <w:t>∕</w:t>
            </w:r>
            <w:r w:rsidR="004F1D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1كغم) في عبوة واحدة </w:t>
            </w:r>
          </w:p>
        </w:tc>
        <w:tc>
          <w:tcPr>
            <w:tcW w:w="992" w:type="dxa"/>
            <w:hideMark/>
          </w:tcPr>
          <w:p w:rsidR="002D55D2" w:rsidRDefault="00015B1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559" w:type="dxa"/>
            <w:hideMark/>
          </w:tcPr>
          <w:p w:rsidR="002D55D2" w:rsidRDefault="004F1DDD" w:rsidP="004F1D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 كغم</w:t>
            </w:r>
          </w:p>
        </w:tc>
        <w:tc>
          <w:tcPr>
            <w:tcW w:w="2127" w:type="dxa"/>
            <w:hideMark/>
          </w:tcPr>
          <w:p w:rsidR="002D55D2" w:rsidRDefault="004F1DDD" w:rsidP="005C2CC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2,950</w:t>
            </w:r>
            <w:r w:rsidR="002D55D2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دينار </w:t>
            </w:r>
          </w:p>
        </w:tc>
      </w:tr>
      <w:tr w:rsidR="005C2CCE" w:rsidTr="00697D3A">
        <w:trPr>
          <w:cantSplit/>
          <w:trHeight w:val="428"/>
        </w:trPr>
        <w:tc>
          <w:tcPr>
            <w:tcW w:w="2977" w:type="dxa"/>
          </w:tcPr>
          <w:p w:rsidR="005C2CCE" w:rsidRDefault="00015B19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زاد السعودية للصناعات الغذائية </w:t>
            </w:r>
          </w:p>
        </w:tc>
        <w:tc>
          <w:tcPr>
            <w:tcW w:w="2835" w:type="dxa"/>
          </w:tcPr>
          <w:p w:rsidR="005C2CCE" w:rsidRPr="0032655C" w:rsidRDefault="004F1DDD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علبة معدنية سهل الفتح </w:t>
            </w:r>
          </w:p>
        </w:tc>
        <w:tc>
          <w:tcPr>
            <w:tcW w:w="992" w:type="dxa"/>
          </w:tcPr>
          <w:p w:rsidR="005C2CCE" w:rsidRDefault="004F1DDD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زاد</w:t>
            </w:r>
          </w:p>
        </w:tc>
        <w:tc>
          <w:tcPr>
            <w:tcW w:w="1559" w:type="dxa"/>
          </w:tcPr>
          <w:p w:rsidR="005C2CCE" w:rsidRDefault="004F1DDD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2×450 غم صافي </w:t>
            </w:r>
          </w:p>
        </w:tc>
        <w:tc>
          <w:tcPr>
            <w:tcW w:w="2127" w:type="dxa"/>
          </w:tcPr>
          <w:p w:rsidR="005C2CCE" w:rsidRDefault="004F1DDD" w:rsidP="006417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2,</w:t>
            </w:r>
            <w:r w:rsidR="005C2C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00</w:t>
            </w:r>
            <w:r w:rsidR="005C2CCE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دينار</w:t>
            </w:r>
          </w:p>
        </w:tc>
      </w:tr>
    </w:tbl>
    <w:p w:rsidR="00F54A0A" w:rsidRDefault="00F54A0A" w:rsidP="00BF2374">
      <w:pPr>
        <w:rPr>
          <w:rtl/>
        </w:rPr>
      </w:pPr>
    </w:p>
    <w:p w:rsidR="00B248A0" w:rsidRDefault="00EB3DE3" w:rsidP="004F1DDD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B248A0">
        <w:rPr>
          <w:rFonts w:cs="Andalus"/>
          <w:sz w:val="32"/>
          <w:rtl/>
        </w:rPr>
        <w:t xml:space="preserve">:- عطاء </w:t>
      </w:r>
      <w:r w:rsidR="004F1DDD">
        <w:rPr>
          <w:rFonts w:cs="Andalus" w:hint="cs"/>
          <w:sz w:val="32"/>
          <w:rtl/>
        </w:rPr>
        <w:t>143</w:t>
      </w:r>
      <w:r w:rsidR="00B248A0">
        <w:rPr>
          <w:rFonts w:cs="Andalus"/>
          <w:sz w:val="32"/>
          <w:rtl/>
        </w:rPr>
        <w:t>/</w:t>
      </w:r>
      <w:r w:rsidR="0002238B">
        <w:rPr>
          <w:rFonts w:cs="Andalus" w:hint="cs"/>
          <w:sz w:val="32"/>
          <w:rtl/>
        </w:rPr>
        <w:t>2017</w:t>
      </w:r>
      <w:r w:rsidR="00B248A0">
        <w:rPr>
          <w:rFonts w:cs="Andalus"/>
          <w:sz w:val="32"/>
          <w:rtl/>
        </w:rPr>
        <w:t xml:space="preserve"> (</w:t>
      </w:r>
      <w:r w:rsidR="004F1DDD">
        <w:rPr>
          <w:rFonts w:cs="Andalus" w:hint="cs"/>
          <w:sz w:val="32"/>
          <w:rtl/>
        </w:rPr>
        <w:t xml:space="preserve">ألبان وأجبان ومشتقات الحليب </w:t>
      </w:r>
      <w:r w:rsidR="00B248A0">
        <w:rPr>
          <w:rFonts w:cs="Andalus" w:hint="cs"/>
          <w:sz w:val="32"/>
          <w:rtl/>
        </w:rPr>
        <w:t xml:space="preserve"> </w:t>
      </w:r>
      <w:r w:rsidR="00B248A0">
        <w:rPr>
          <w:rFonts w:cs="Andalus"/>
          <w:sz w:val="32"/>
          <w:rtl/>
        </w:rPr>
        <w:t xml:space="preserve">/ منشأ </w:t>
      </w:r>
      <w:r w:rsidR="004F1DDD">
        <w:rPr>
          <w:rFonts w:cs="Andalus" w:hint="cs"/>
          <w:sz w:val="32"/>
          <w:rtl/>
        </w:rPr>
        <w:t xml:space="preserve">محلي </w:t>
      </w:r>
      <w:r w:rsidR="00B248A0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992"/>
        <w:gridCol w:w="1559"/>
        <w:gridCol w:w="2127"/>
      </w:tblGrid>
      <w:tr w:rsidR="004F1DDD" w:rsidTr="0089758B">
        <w:trPr>
          <w:cantSplit/>
          <w:trHeight w:val="475"/>
        </w:trPr>
        <w:tc>
          <w:tcPr>
            <w:tcW w:w="2977" w:type="dxa"/>
            <w:hideMark/>
          </w:tcPr>
          <w:p w:rsidR="004F1DDD" w:rsidRDefault="004F1DDD" w:rsidP="0089758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  <w:hideMark/>
          </w:tcPr>
          <w:p w:rsidR="004F1DDD" w:rsidRDefault="004F1DDD" w:rsidP="0089758B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4F1DDD" w:rsidRDefault="004F1DDD" w:rsidP="0089758B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  <w:hideMark/>
          </w:tcPr>
          <w:p w:rsidR="004F1DDD" w:rsidRDefault="004F1DDD" w:rsidP="0089758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4F1DDD" w:rsidRDefault="004F1DDD" w:rsidP="0089758B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F6ADC" w:rsidTr="00697D3A">
        <w:trPr>
          <w:cantSplit/>
          <w:trHeight w:val="391"/>
        </w:trPr>
        <w:tc>
          <w:tcPr>
            <w:tcW w:w="2977" w:type="dxa"/>
            <w:vMerge w:val="restart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الألبان الدنماركية الأردنية </w:t>
            </w:r>
          </w:p>
        </w:tc>
        <w:tc>
          <w:tcPr>
            <w:tcW w:w="2835" w:type="dxa"/>
            <w:hideMark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لبن بقري طازج سطل</w:t>
            </w:r>
          </w:p>
        </w:tc>
        <w:tc>
          <w:tcPr>
            <w:tcW w:w="992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2000غم</w:t>
            </w:r>
          </w:p>
        </w:tc>
        <w:tc>
          <w:tcPr>
            <w:tcW w:w="2127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1,750 دينار </w:t>
            </w:r>
          </w:p>
        </w:tc>
      </w:tr>
      <w:tr w:rsidR="005F6ADC" w:rsidTr="005C0B35">
        <w:trPr>
          <w:cantSplit/>
          <w:trHeight w:val="413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42395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1000غم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0,950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  <w:hideMark/>
          </w:tcPr>
          <w:p w:rsidR="005F6ADC" w:rsidRPr="0032655C" w:rsidRDefault="005F6ADC" w:rsidP="00C5290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دايت </w:t>
            </w:r>
          </w:p>
        </w:tc>
        <w:tc>
          <w:tcPr>
            <w:tcW w:w="992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127" w:type="dxa"/>
            <w:hideMark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0,230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بقرية طازجة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2,400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بقري طازج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127" w:type="dxa"/>
          </w:tcPr>
          <w:p w:rsidR="005F6ADC" w:rsidRDefault="005F6ADC" w:rsidP="0042395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0,175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زبادي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بقرية طازجة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1,420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 مل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0,730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صفراء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3,000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صفراء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شدر صفراء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1,587 دينار </w:t>
            </w:r>
          </w:p>
        </w:tc>
      </w:tr>
    </w:tbl>
    <w:p w:rsidR="005F6ADC" w:rsidRDefault="005F6ADC">
      <w:pPr>
        <w:rPr>
          <w:rFonts w:hint="cs"/>
          <w:rtl/>
          <w:lang w:bidi="ar-JO"/>
        </w:rPr>
      </w:pPr>
    </w:p>
    <w:p w:rsidR="005F6ADC" w:rsidRDefault="005F6ADC">
      <w:pPr>
        <w:rPr>
          <w:rFonts w:hint="cs"/>
          <w:rtl/>
          <w:lang w:bidi="ar-JO"/>
        </w:rPr>
      </w:pPr>
    </w:p>
    <w:p w:rsidR="005F6ADC" w:rsidRDefault="005F6ADC">
      <w:pPr>
        <w:rPr>
          <w:rFonts w:hint="cs"/>
          <w:rtl/>
          <w:lang w:bidi="ar-JO"/>
        </w:rPr>
      </w:pPr>
    </w:p>
    <w:p w:rsidR="005F6ADC" w:rsidRDefault="005F6ADC">
      <w:pPr>
        <w:rPr>
          <w:rFonts w:hint="cs"/>
          <w:rtl/>
          <w:lang w:bidi="ar-JO"/>
        </w:rPr>
      </w:pPr>
    </w:p>
    <w:p w:rsidR="005F6ADC" w:rsidRDefault="005F6ADC">
      <w:pPr>
        <w:rPr>
          <w:rFonts w:hint="cs"/>
          <w:rtl/>
          <w:lang w:bidi="ar-JO"/>
        </w:rPr>
      </w:pPr>
    </w:p>
    <w:p w:rsidR="005F6ADC" w:rsidRDefault="005F6ADC" w:rsidP="005F6ADC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5F6ADC" w:rsidRDefault="005F6ADC" w:rsidP="005F6AD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rFonts w:hint="cs"/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22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5F6ADC" w:rsidRDefault="005F6ADC" w:rsidP="005F6ADC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F6ADC" w:rsidRPr="005F6ADC" w:rsidRDefault="005F6ADC" w:rsidP="005F6ADC">
      <w:pPr>
        <w:rPr>
          <w:rtl/>
        </w:rPr>
      </w:pPr>
    </w:p>
    <w:p w:rsidR="005F6ADC" w:rsidRDefault="005F6ADC" w:rsidP="005F6ADC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khbar MT" w:hint="cs"/>
          <w:sz w:val="22"/>
          <w:rtl/>
        </w:rPr>
        <w:t xml:space="preserve">   </w:t>
      </w:r>
      <w:r>
        <w:rPr>
          <w:rFonts w:cs="Andalus" w:hint="cs"/>
          <w:sz w:val="32"/>
          <w:rtl/>
        </w:rPr>
        <w:t>ثانياً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143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ألبان وأجبان ومشتقات الحليب  </w:t>
      </w:r>
      <w:r>
        <w:rPr>
          <w:rFonts w:cs="Andalus"/>
          <w:sz w:val="32"/>
          <w:rtl/>
        </w:rPr>
        <w:t xml:space="preserve">/ منشأ </w:t>
      </w:r>
      <w:r>
        <w:rPr>
          <w:rFonts w:cs="Andalus" w:hint="cs"/>
          <w:sz w:val="32"/>
          <w:rtl/>
        </w:rPr>
        <w:t xml:space="preserve">محلي </w:t>
      </w:r>
      <w:r>
        <w:rPr>
          <w:rFonts w:cs="Andalus"/>
          <w:sz w:val="32"/>
          <w:rtl/>
        </w:rPr>
        <w:t>) :-</w:t>
      </w:r>
    </w:p>
    <w:p w:rsidR="005F6ADC" w:rsidRDefault="005F6ADC">
      <w:pPr>
        <w:rPr>
          <w:rFonts w:hint="cs"/>
          <w:rtl/>
          <w:lang w:bidi="ar-JO"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977"/>
        <w:gridCol w:w="2835"/>
        <w:gridCol w:w="992"/>
        <w:gridCol w:w="1559"/>
        <w:gridCol w:w="2127"/>
      </w:tblGrid>
      <w:tr w:rsidR="00A771E5" w:rsidTr="005F6ADC">
        <w:trPr>
          <w:cantSplit/>
          <w:trHeight w:val="475"/>
        </w:trPr>
        <w:tc>
          <w:tcPr>
            <w:tcW w:w="2977" w:type="dxa"/>
          </w:tcPr>
          <w:p w:rsidR="00A771E5" w:rsidRDefault="00A771E5" w:rsidP="00FA2A3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835" w:type="dxa"/>
          </w:tcPr>
          <w:p w:rsidR="00A771E5" w:rsidRDefault="00A771E5" w:rsidP="00FA2A3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</w:tcPr>
          <w:p w:rsidR="00A771E5" w:rsidRDefault="00A771E5" w:rsidP="00FA2A3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59" w:type="dxa"/>
          </w:tcPr>
          <w:p w:rsidR="00A771E5" w:rsidRDefault="00A771E5" w:rsidP="00FA2A3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</w:tcPr>
          <w:p w:rsidR="00A771E5" w:rsidRDefault="00A771E5" w:rsidP="00FA2A3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 w:val="restart"/>
          </w:tcPr>
          <w:p w:rsidR="005F6ADC" w:rsidRDefault="0077118E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</w:t>
            </w:r>
            <w:r w:rsidR="005F6ADC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طيبة للاستثمار والصناعات الغذائية المتطورة </w:t>
            </w:r>
          </w:p>
        </w:tc>
        <w:tc>
          <w:tcPr>
            <w:tcW w:w="2835" w:type="dxa"/>
          </w:tcPr>
          <w:p w:rsidR="005F6ADC" w:rsidRPr="0032655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992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 كغم </w:t>
            </w:r>
          </w:p>
        </w:tc>
        <w:tc>
          <w:tcPr>
            <w:tcW w:w="2127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1,8721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992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كغم </w:t>
            </w:r>
          </w:p>
        </w:tc>
        <w:tc>
          <w:tcPr>
            <w:tcW w:w="2127" w:type="dxa"/>
          </w:tcPr>
          <w:p w:rsidR="005F6ADC" w:rsidRDefault="005F6ADC" w:rsidP="00FA2A3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1,0573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0,582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0,1843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2,570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طيبة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1,406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0,7954 دينار </w:t>
            </w:r>
          </w:p>
        </w:tc>
      </w:tr>
      <w:tr w:rsidR="005F6ADC" w:rsidTr="005F6ADC">
        <w:trPr>
          <w:cantSplit/>
          <w:trHeight w:val="422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835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طيبة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1,1252دينار </w:t>
            </w:r>
          </w:p>
        </w:tc>
      </w:tr>
      <w:tr w:rsidR="005F6ADC" w:rsidTr="005F6ADC">
        <w:trPr>
          <w:cantSplit/>
          <w:trHeight w:val="401"/>
        </w:trPr>
        <w:tc>
          <w:tcPr>
            <w:tcW w:w="2977" w:type="dxa"/>
            <w:vMerge w:val="restart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ألبان المزرعة لتصنيع المواد الغذائية</w:t>
            </w:r>
          </w:p>
        </w:tc>
        <w:tc>
          <w:tcPr>
            <w:tcW w:w="2835" w:type="dxa"/>
          </w:tcPr>
          <w:p w:rsidR="005F6ADC" w:rsidRPr="0032655C" w:rsidRDefault="005F6ADC" w:rsidP="007B7C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بقري </w:t>
            </w:r>
          </w:p>
        </w:tc>
        <w:tc>
          <w:tcPr>
            <w:tcW w:w="992" w:type="dxa"/>
          </w:tcPr>
          <w:p w:rsidR="005F6ADC" w:rsidRDefault="005F6ADC" w:rsidP="007B7C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المزرعة </w:t>
            </w:r>
          </w:p>
        </w:tc>
        <w:tc>
          <w:tcPr>
            <w:tcW w:w="1559" w:type="dxa"/>
          </w:tcPr>
          <w:p w:rsidR="005F6ADC" w:rsidRDefault="005F6ADC" w:rsidP="007B7C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 غم </w:t>
            </w:r>
          </w:p>
        </w:tc>
        <w:tc>
          <w:tcPr>
            <w:tcW w:w="2127" w:type="dxa"/>
          </w:tcPr>
          <w:p w:rsidR="005F6ADC" w:rsidRDefault="005F6ADC" w:rsidP="007B7C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0,970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 رايب بقري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1800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1,6781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طرية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2,522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طرية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1,2125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Pr="0032655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لبنة جرشية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 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1,5811 دينار </w:t>
            </w:r>
          </w:p>
        </w:tc>
      </w:tr>
      <w:tr w:rsidR="005F6ADC" w:rsidTr="005F6ADC">
        <w:trPr>
          <w:cantSplit/>
          <w:trHeight w:val="475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شنينة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 مل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0,7178 دينار </w:t>
            </w:r>
          </w:p>
        </w:tc>
      </w:tr>
      <w:tr w:rsidR="005F6ADC" w:rsidTr="005F6ADC">
        <w:trPr>
          <w:cantSplit/>
          <w:trHeight w:val="410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مبرد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0,8051 دينار </w:t>
            </w:r>
          </w:p>
        </w:tc>
      </w:tr>
      <w:tr w:rsidR="005F6ADC" w:rsidTr="005F6ADC">
        <w:trPr>
          <w:cantSplit/>
          <w:trHeight w:val="389"/>
        </w:trPr>
        <w:tc>
          <w:tcPr>
            <w:tcW w:w="2977" w:type="dxa"/>
            <w:vMerge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835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جبنة نصاصي </w:t>
            </w:r>
          </w:p>
        </w:tc>
        <w:tc>
          <w:tcPr>
            <w:tcW w:w="992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المزرعة </w:t>
            </w:r>
          </w:p>
        </w:tc>
        <w:tc>
          <w:tcPr>
            <w:tcW w:w="1559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 كغم </w:t>
            </w:r>
          </w:p>
        </w:tc>
        <w:tc>
          <w:tcPr>
            <w:tcW w:w="2127" w:type="dxa"/>
          </w:tcPr>
          <w:p w:rsidR="005F6ADC" w:rsidRDefault="005F6ADC" w:rsidP="0089758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14,9283 دينار </w:t>
            </w:r>
          </w:p>
        </w:tc>
      </w:tr>
    </w:tbl>
    <w:p w:rsidR="00C6101C" w:rsidRDefault="00C6101C" w:rsidP="0089758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76" w:rsidRDefault="00EA5C76">
      <w:r>
        <w:separator/>
      </w:r>
    </w:p>
  </w:endnote>
  <w:endnote w:type="continuationSeparator" w:id="1">
    <w:p w:rsidR="00EA5C76" w:rsidRDefault="00EA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3C6EE1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89758B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89758B" w:rsidRDefault="0089758B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Pr="009F3B05" w:rsidRDefault="003C6EE1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89758B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A771E5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89758B" w:rsidRDefault="008975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76" w:rsidRDefault="00EA5C76">
      <w:r>
        <w:separator/>
      </w:r>
    </w:p>
  </w:footnote>
  <w:footnote w:type="continuationSeparator" w:id="1">
    <w:p w:rsidR="00EA5C76" w:rsidRDefault="00EA5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  <w:p w:rsidR="0089758B" w:rsidRDefault="0089758B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  <w:p w:rsidR="0089758B" w:rsidRDefault="0089758B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5B4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6EE1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6ADC"/>
    <w:rsid w:val="005F724F"/>
    <w:rsid w:val="005F73E6"/>
    <w:rsid w:val="005F7674"/>
    <w:rsid w:val="005F7958"/>
    <w:rsid w:val="005F7CFF"/>
    <w:rsid w:val="006000B6"/>
    <w:rsid w:val="0060051D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8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1AB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1E5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13A"/>
    <w:rsid w:val="00BA7143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073"/>
    <w:rsid w:val="00DF4803"/>
    <w:rsid w:val="00DF4E44"/>
    <w:rsid w:val="00DF52A1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D85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76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E3EF-393B-4EDB-B78F-A0021B8B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5</cp:revision>
  <cp:lastPrinted>2018-04-02T05:56:00Z</cp:lastPrinted>
  <dcterms:created xsi:type="dcterms:W3CDTF">2018-04-09T06:48:00Z</dcterms:created>
  <dcterms:modified xsi:type="dcterms:W3CDTF">2018-04-09T07:01:00Z</dcterms:modified>
</cp:coreProperties>
</file>